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71" w:rsidRPr="008A71A1" w:rsidRDefault="004D1A71" w:rsidP="004D1A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Аннотация</w:t>
      </w:r>
    </w:p>
    <w:p w:rsidR="004D1A71" w:rsidRPr="008A71A1" w:rsidRDefault="004D1A71" w:rsidP="004D1A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к рабочей программе по учебному предмету «</w:t>
      </w:r>
      <w:r w:rsidR="001B7A2D" w:rsidRPr="008A71A1">
        <w:rPr>
          <w:rFonts w:ascii="Times New Roman" w:hAnsi="Times New Roman"/>
          <w:sz w:val="28"/>
          <w:szCs w:val="28"/>
        </w:rPr>
        <w:t>Музыка</w:t>
      </w:r>
      <w:r w:rsidRPr="008A71A1">
        <w:rPr>
          <w:rFonts w:ascii="Times New Roman" w:hAnsi="Times New Roman"/>
          <w:sz w:val="28"/>
          <w:szCs w:val="28"/>
        </w:rPr>
        <w:t>»</w:t>
      </w:r>
    </w:p>
    <w:p w:rsidR="004D1A71" w:rsidRPr="008A71A1" w:rsidRDefault="004D1A71" w:rsidP="004D1A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1-4 классы</w:t>
      </w:r>
    </w:p>
    <w:p w:rsidR="004D1A71" w:rsidRPr="008A71A1" w:rsidRDefault="001B7A2D" w:rsidP="004D1A7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Система «Школа России»</w:t>
      </w:r>
    </w:p>
    <w:p w:rsidR="004D1A71" w:rsidRPr="008A71A1" w:rsidRDefault="008A71A1" w:rsidP="004D1A71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A71A1">
        <w:rPr>
          <w:rFonts w:ascii="Times New Roman" w:hAnsi="Times New Roman"/>
          <w:sz w:val="28"/>
          <w:szCs w:val="28"/>
        </w:rPr>
        <w:t xml:space="preserve">Рабочая программа по предмету «Музыка» составлена на основе примерных программам и основных положений художественно-педагогической концепции Д.Б. Кабалевского утверждённых Министерством образования и науки Российской Федерации, в соответствии с Федеральным государственным образовательным стандартом начального общего образования (Программа начального общего образования составители Г.П.Сергеева, Е.Д.Критская, </w:t>
      </w:r>
      <w:proofErr w:type="spellStart"/>
      <w:r w:rsidRPr="008A71A1">
        <w:rPr>
          <w:rFonts w:ascii="Times New Roman" w:hAnsi="Times New Roman"/>
          <w:sz w:val="28"/>
          <w:szCs w:val="28"/>
        </w:rPr>
        <w:t>Т.С.Шмагина</w:t>
      </w:r>
      <w:proofErr w:type="spellEnd"/>
      <w:r w:rsidRPr="008A71A1">
        <w:rPr>
          <w:rFonts w:ascii="Times New Roman" w:hAnsi="Times New Roman"/>
          <w:sz w:val="28"/>
          <w:szCs w:val="28"/>
        </w:rPr>
        <w:t xml:space="preserve"> - М.: Просвещение, 20</w:t>
      </w:r>
      <w:r w:rsidR="00FB52BC">
        <w:rPr>
          <w:rFonts w:ascii="Times New Roman" w:hAnsi="Times New Roman"/>
          <w:sz w:val="28"/>
          <w:szCs w:val="28"/>
        </w:rPr>
        <w:t>22</w:t>
      </w:r>
      <w:r w:rsidRPr="008A71A1">
        <w:rPr>
          <w:rFonts w:ascii="Times New Roman" w:hAnsi="Times New Roman"/>
          <w:sz w:val="28"/>
          <w:szCs w:val="28"/>
        </w:rPr>
        <w:t>).</w:t>
      </w:r>
      <w:proofErr w:type="gramEnd"/>
    </w:p>
    <w:p w:rsidR="004D1A71" w:rsidRPr="008A71A1" w:rsidRDefault="004D1A71" w:rsidP="004D1A71">
      <w:pPr>
        <w:spacing w:line="240" w:lineRule="auto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 xml:space="preserve">          Рабочая программа рассчитана на 33 учебных часа в 1 классе и 34 учебных часа в 2-4 классах  (1 час в неделю). </w:t>
      </w:r>
    </w:p>
    <w:p w:rsidR="004D1A71" w:rsidRPr="008A71A1" w:rsidRDefault="004D1A71" w:rsidP="004D1A71">
      <w:pPr>
        <w:spacing w:line="240" w:lineRule="auto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 xml:space="preserve">           Изменения в авторскую программу не внесены.</w:t>
      </w:r>
    </w:p>
    <w:p w:rsidR="004D1A71" w:rsidRPr="008A71A1" w:rsidRDefault="00FB52BC" w:rsidP="00FB52BC">
      <w:pPr>
        <w:spacing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4D1A71" w:rsidRPr="008A71A1" w:rsidRDefault="004D1A71" w:rsidP="004D1A71">
      <w:pPr>
        <w:spacing w:line="240" w:lineRule="auto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 xml:space="preserve">                                                         УМК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1 Г.П. Сергеева, Е.Д. Критская, Т.С. Шмагина</w:t>
      </w:r>
      <w:r w:rsidRPr="008A71A1">
        <w:rPr>
          <w:rFonts w:ascii="Times New Roman" w:hAnsi="Times New Roman"/>
          <w:iCs/>
          <w:sz w:val="28"/>
          <w:szCs w:val="28"/>
        </w:rPr>
        <w:t xml:space="preserve">. Музыка. Рабочие программы. 1-4 классы. Пособие для учителей общеобразовательных учреждений. </w:t>
      </w:r>
      <w:r w:rsidRPr="008A71A1">
        <w:rPr>
          <w:rFonts w:ascii="Times New Roman" w:hAnsi="Times New Roman"/>
          <w:sz w:val="28"/>
          <w:szCs w:val="28"/>
        </w:rPr>
        <w:t>– М.: Просвещение, 20</w:t>
      </w:r>
      <w:r w:rsidR="00FB52BC">
        <w:rPr>
          <w:rFonts w:ascii="Times New Roman" w:hAnsi="Times New Roman"/>
          <w:sz w:val="28"/>
          <w:szCs w:val="28"/>
        </w:rPr>
        <w:t>22</w:t>
      </w:r>
      <w:r w:rsidRPr="008A71A1">
        <w:rPr>
          <w:rFonts w:ascii="Times New Roman" w:hAnsi="Times New Roman"/>
          <w:sz w:val="28"/>
          <w:szCs w:val="28"/>
        </w:rPr>
        <w:t>.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 xml:space="preserve"> 2.</w:t>
      </w:r>
      <w:r w:rsidRPr="008A71A1">
        <w:rPr>
          <w:rFonts w:ascii="Times New Roman" w:hAnsi="Times New Roman"/>
          <w:iCs/>
          <w:sz w:val="28"/>
          <w:szCs w:val="28"/>
        </w:rPr>
        <w:t>Е.Д.Критская, Г.П. Сергеева, Т.С. Шмагина. Музыка.</w:t>
      </w:r>
      <w:r w:rsidRPr="008A71A1">
        <w:rPr>
          <w:rFonts w:ascii="Times New Roman" w:hAnsi="Times New Roman"/>
          <w:sz w:val="28"/>
          <w:szCs w:val="28"/>
        </w:rPr>
        <w:t xml:space="preserve"> 1 класс.  Учебники для общеобразовательных учреждений. – М.: Просвещение, 20</w:t>
      </w:r>
      <w:r w:rsidR="00FB52BC">
        <w:rPr>
          <w:rFonts w:ascii="Times New Roman" w:hAnsi="Times New Roman"/>
          <w:sz w:val="28"/>
          <w:szCs w:val="28"/>
        </w:rPr>
        <w:t>23</w:t>
      </w:r>
      <w:r w:rsidRPr="008A71A1">
        <w:rPr>
          <w:rFonts w:ascii="Times New Roman" w:hAnsi="Times New Roman"/>
          <w:sz w:val="28"/>
          <w:szCs w:val="28"/>
        </w:rPr>
        <w:t xml:space="preserve">. 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3.</w:t>
      </w:r>
      <w:r w:rsidRPr="008A71A1">
        <w:rPr>
          <w:rFonts w:ascii="Times New Roman" w:hAnsi="Times New Roman"/>
          <w:iCs/>
          <w:sz w:val="28"/>
          <w:szCs w:val="28"/>
        </w:rPr>
        <w:t>Е.Д.Критская, Г.П. Сергеева, Т.С. Шмагина. Музыка.</w:t>
      </w:r>
      <w:r w:rsidRPr="008A71A1">
        <w:rPr>
          <w:rFonts w:ascii="Times New Roman" w:hAnsi="Times New Roman"/>
          <w:sz w:val="28"/>
          <w:szCs w:val="28"/>
        </w:rPr>
        <w:t xml:space="preserve"> 2 класс.  Учебники для общеобразовательных учреждений. – М.: Просвещение, 20</w:t>
      </w:r>
      <w:r w:rsidR="00FB52BC">
        <w:rPr>
          <w:rFonts w:ascii="Times New Roman" w:hAnsi="Times New Roman"/>
          <w:sz w:val="28"/>
          <w:szCs w:val="28"/>
        </w:rPr>
        <w:t>23</w:t>
      </w:r>
      <w:r w:rsidRPr="008A71A1">
        <w:rPr>
          <w:rFonts w:ascii="Times New Roman" w:hAnsi="Times New Roman"/>
          <w:sz w:val="28"/>
          <w:szCs w:val="28"/>
        </w:rPr>
        <w:t>.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4.</w:t>
      </w:r>
      <w:r w:rsidRPr="008A71A1">
        <w:rPr>
          <w:rFonts w:ascii="Times New Roman" w:hAnsi="Times New Roman"/>
          <w:iCs/>
          <w:sz w:val="28"/>
          <w:szCs w:val="28"/>
        </w:rPr>
        <w:t>Е.Д.Критская, Г.П. Сергеева, Т.С. Шмагина. Музыка.</w:t>
      </w:r>
      <w:r w:rsidRPr="008A71A1">
        <w:rPr>
          <w:rFonts w:ascii="Times New Roman" w:hAnsi="Times New Roman"/>
          <w:sz w:val="28"/>
          <w:szCs w:val="28"/>
        </w:rPr>
        <w:t xml:space="preserve"> 3 класс.  Учебники для общеобразовательных учреждений. – М.: Просвещение, 20</w:t>
      </w:r>
      <w:r w:rsidR="00FB52BC">
        <w:rPr>
          <w:rFonts w:ascii="Times New Roman" w:hAnsi="Times New Roman"/>
          <w:sz w:val="28"/>
          <w:szCs w:val="28"/>
        </w:rPr>
        <w:t>23</w:t>
      </w:r>
      <w:r w:rsidRPr="008A71A1">
        <w:rPr>
          <w:rFonts w:ascii="Times New Roman" w:hAnsi="Times New Roman"/>
          <w:sz w:val="28"/>
          <w:szCs w:val="28"/>
        </w:rPr>
        <w:t>.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sz w:val="28"/>
          <w:szCs w:val="28"/>
        </w:rPr>
        <w:t>5.</w:t>
      </w:r>
      <w:r w:rsidRPr="008A71A1">
        <w:rPr>
          <w:rFonts w:ascii="Times New Roman" w:hAnsi="Times New Roman"/>
          <w:iCs/>
          <w:sz w:val="28"/>
          <w:szCs w:val="28"/>
        </w:rPr>
        <w:t>Е.Д.Критская, Г.П. Сергеева, Т.С. Шмагина. Музыка.</w:t>
      </w:r>
      <w:r w:rsidRPr="008A71A1">
        <w:rPr>
          <w:rFonts w:ascii="Times New Roman" w:hAnsi="Times New Roman"/>
          <w:sz w:val="28"/>
          <w:szCs w:val="28"/>
        </w:rPr>
        <w:t xml:space="preserve"> 4 класс.  Учебники для общеобразовательных учреждений. – М.: Просвещение, 20</w:t>
      </w:r>
      <w:r w:rsidR="00FB52BC">
        <w:rPr>
          <w:rFonts w:ascii="Times New Roman" w:hAnsi="Times New Roman"/>
          <w:sz w:val="28"/>
          <w:szCs w:val="28"/>
        </w:rPr>
        <w:t>23</w:t>
      </w:r>
      <w:r w:rsidRPr="008A71A1">
        <w:rPr>
          <w:rFonts w:ascii="Times New Roman" w:hAnsi="Times New Roman"/>
          <w:sz w:val="28"/>
          <w:szCs w:val="28"/>
        </w:rPr>
        <w:t>.</w:t>
      </w:r>
    </w:p>
    <w:p w:rsidR="008A71A1" w:rsidRPr="008A71A1" w:rsidRDefault="008A71A1" w:rsidP="008A71A1">
      <w:pPr>
        <w:tabs>
          <w:tab w:val="right" w:leader="underscore" w:pos="9645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71A1">
        <w:rPr>
          <w:rFonts w:ascii="Times New Roman" w:hAnsi="Times New Roman"/>
          <w:iCs/>
          <w:sz w:val="28"/>
          <w:szCs w:val="28"/>
        </w:rPr>
        <w:t xml:space="preserve"> 6.Е.Д. Критская, Г.П. Сергеева, Т.С. Шмагина. Музыка.</w:t>
      </w:r>
      <w:r w:rsidRPr="008A71A1">
        <w:rPr>
          <w:rFonts w:ascii="Times New Roman" w:hAnsi="Times New Roman"/>
          <w:sz w:val="28"/>
          <w:szCs w:val="28"/>
        </w:rPr>
        <w:t xml:space="preserve"> 1 класс.  Рабочая тетрадь. – М.: Просвещение, 20</w:t>
      </w:r>
      <w:r w:rsidR="00FB52BC">
        <w:rPr>
          <w:rFonts w:ascii="Times New Roman" w:hAnsi="Times New Roman"/>
          <w:sz w:val="28"/>
          <w:szCs w:val="28"/>
        </w:rPr>
        <w:t>23</w:t>
      </w:r>
      <w:r w:rsidRPr="008A71A1">
        <w:rPr>
          <w:rFonts w:ascii="Times New Roman" w:hAnsi="Times New Roman"/>
          <w:sz w:val="28"/>
          <w:szCs w:val="28"/>
        </w:rPr>
        <w:t>.</w:t>
      </w:r>
    </w:p>
    <w:p w:rsidR="004D1A71" w:rsidRPr="008A71A1" w:rsidRDefault="004D1A71" w:rsidP="004D1A71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D1A71" w:rsidRPr="008A71A1" w:rsidRDefault="004D1A71" w:rsidP="004D1A7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D1A71" w:rsidRPr="008A71A1" w:rsidRDefault="004D1A71" w:rsidP="004D1A71">
      <w:pPr>
        <w:rPr>
          <w:rFonts w:ascii="Times New Roman" w:hAnsi="Times New Roman"/>
          <w:sz w:val="28"/>
          <w:szCs w:val="28"/>
        </w:rPr>
      </w:pPr>
    </w:p>
    <w:sectPr w:rsidR="004D1A71" w:rsidRPr="008A71A1" w:rsidSect="00437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E1F12"/>
    <w:multiLevelType w:val="hybridMultilevel"/>
    <w:tmpl w:val="6266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A71"/>
    <w:rsid w:val="000D4AC9"/>
    <w:rsid w:val="001B7A2D"/>
    <w:rsid w:val="00437051"/>
    <w:rsid w:val="004A4F43"/>
    <w:rsid w:val="004D1A71"/>
    <w:rsid w:val="008A71A1"/>
    <w:rsid w:val="00FB5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7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2015-04-01T05:13:00Z</cp:lastPrinted>
  <dcterms:created xsi:type="dcterms:W3CDTF">2015-04-01T05:11:00Z</dcterms:created>
  <dcterms:modified xsi:type="dcterms:W3CDTF">2023-09-08T14:23:00Z</dcterms:modified>
</cp:coreProperties>
</file>